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64" w:rsidRPr="00A31764" w:rsidRDefault="00A31764" w:rsidP="00A31764">
      <w:pPr>
        <w:spacing w:after="0"/>
        <w:jc w:val="center"/>
        <w:rPr>
          <w:b/>
        </w:rPr>
      </w:pPr>
      <w:r w:rsidRPr="00A31764">
        <w:rPr>
          <w:b/>
        </w:rPr>
        <w:t>Информация о порядке выполнения технологических, технических и других мероприятий, связанных с технологическим присоединением</w:t>
      </w:r>
    </w:p>
    <w:p w:rsidR="00A31764" w:rsidRPr="00A31764" w:rsidRDefault="00A31764" w:rsidP="00A31764">
      <w:pPr>
        <w:spacing w:after="0"/>
        <w:jc w:val="center"/>
        <w:rPr>
          <w:b/>
        </w:rPr>
      </w:pPr>
      <w:proofErr w:type="gramStart"/>
      <w:r w:rsidRPr="00A31764">
        <w:rPr>
          <w:b/>
        </w:rPr>
        <w:t>к электрическим сетям,</w:t>
      </w:r>
      <w:r>
        <w:rPr>
          <w:b/>
        </w:rPr>
        <w:t xml:space="preserve"> </w:t>
      </w:r>
      <w:r w:rsidRPr="00A31764">
        <w:rPr>
          <w:b/>
        </w:rPr>
        <w:t xml:space="preserve"> включая перечень мероприятий, необходимых для осуществления технологического присоединения к электрическим</w:t>
      </w:r>
      <w:proofErr w:type="gramEnd"/>
    </w:p>
    <w:p w:rsidR="009313DC" w:rsidRDefault="00A31764" w:rsidP="00A31764">
      <w:pPr>
        <w:spacing w:after="0"/>
        <w:jc w:val="center"/>
        <w:rPr>
          <w:b/>
        </w:rPr>
      </w:pPr>
      <w:r w:rsidRPr="00A31764">
        <w:rPr>
          <w:b/>
        </w:rPr>
        <w:t>сетям, и порядок выполнения этих мероприятий с указанием ссылок на нормативные правовые акты</w:t>
      </w:r>
      <w:r>
        <w:rPr>
          <w:b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5099"/>
        <w:gridCol w:w="9878"/>
      </w:tblGrid>
      <w:tr w:rsidR="00A31764" w:rsidTr="00A31764">
        <w:tc>
          <w:tcPr>
            <w:tcW w:w="534" w:type="dxa"/>
          </w:tcPr>
          <w:p w:rsidR="00A31764" w:rsidRDefault="00A31764" w:rsidP="00A3176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31764" w:rsidRDefault="00A31764" w:rsidP="00A3176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103" w:type="dxa"/>
            <w:vAlign w:val="center"/>
          </w:tcPr>
          <w:p w:rsidR="00A31764" w:rsidRDefault="00A31764" w:rsidP="00A31764">
            <w:pPr>
              <w:jc w:val="center"/>
              <w:rPr>
                <w:b/>
              </w:rPr>
            </w:pPr>
            <w:r>
              <w:rPr>
                <w:b/>
              </w:rPr>
              <w:t>Содержание пункта</w:t>
            </w:r>
          </w:p>
        </w:tc>
        <w:tc>
          <w:tcPr>
            <w:tcW w:w="9886" w:type="dxa"/>
            <w:vAlign w:val="center"/>
          </w:tcPr>
          <w:p w:rsidR="00A31764" w:rsidRDefault="00A31764" w:rsidP="00A31764">
            <w:pPr>
              <w:jc w:val="center"/>
              <w:rPr>
                <w:b/>
              </w:rPr>
            </w:pPr>
          </w:p>
        </w:tc>
      </w:tr>
      <w:tr w:rsidR="00A31764" w:rsidTr="00A31764">
        <w:tc>
          <w:tcPr>
            <w:tcW w:w="534" w:type="dxa"/>
            <w:vAlign w:val="center"/>
          </w:tcPr>
          <w:p w:rsidR="00A31764" w:rsidRDefault="00A31764" w:rsidP="00A3176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103" w:type="dxa"/>
            <w:vAlign w:val="center"/>
          </w:tcPr>
          <w:p w:rsidR="00A31764" w:rsidRPr="00A31764" w:rsidRDefault="00A31764" w:rsidP="00A31764">
            <w:pPr>
              <w:jc w:val="center"/>
              <w:rPr>
                <w:sz w:val="20"/>
                <w:szCs w:val="20"/>
              </w:rPr>
            </w:pPr>
            <w:r w:rsidRPr="00A31764">
              <w:rPr>
                <w:sz w:val="20"/>
                <w:szCs w:val="20"/>
              </w:rPr>
              <w:t xml:space="preserve">Форма заявки на подключение к электрическим сетям </w:t>
            </w:r>
          </w:p>
          <w:p w:rsidR="00A31764" w:rsidRDefault="00A31764" w:rsidP="00A31764">
            <w:pPr>
              <w:jc w:val="center"/>
              <w:rPr>
                <w:b/>
              </w:rPr>
            </w:pPr>
            <w:r w:rsidRPr="00A31764">
              <w:rPr>
                <w:sz w:val="20"/>
                <w:szCs w:val="20"/>
              </w:rPr>
              <w:t>ЗАО «Русский хром 1915</w:t>
            </w:r>
            <w:r w:rsidRPr="00A31764">
              <w:rPr>
                <w:sz w:val="20"/>
                <w:szCs w:val="20"/>
              </w:rPr>
              <w:t>»</w:t>
            </w:r>
          </w:p>
        </w:tc>
        <w:tc>
          <w:tcPr>
            <w:tcW w:w="9886" w:type="dxa"/>
            <w:vAlign w:val="center"/>
          </w:tcPr>
          <w:p w:rsidR="00A31764" w:rsidRDefault="00A31764" w:rsidP="00A31764">
            <w:pPr>
              <w:rPr>
                <w:b/>
              </w:rPr>
            </w:pPr>
            <w:proofErr w:type="gramStart"/>
            <w:r w:rsidRPr="00A31764">
              <w:rPr>
                <w:sz w:val="20"/>
                <w:szCs w:val="20"/>
              </w:rPr>
              <w:t xml:space="preserve">Заявка оформляется на бланке заявителя, на имя исполнительного директора ЗАО «Русский хром 1915»с указанием реквизитов и место нахождения заявителя; наименования и место нахождения </w:t>
            </w:r>
            <w:proofErr w:type="spellStart"/>
            <w:r w:rsidRPr="00A31764">
              <w:rPr>
                <w:sz w:val="20"/>
                <w:szCs w:val="20"/>
              </w:rPr>
              <w:t>энергопринимающих</w:t>
            </w:r>
            <w:proofErr w:type="spellEnd"/>
            <w:r w:rsidRPr="00A31764">
              <w:rPr>
                <w:sz w:val="20"/>
                <w:szCs w:val="20"/>
              </w:rPr>
              <w:t xml:space="preserve"> устройств, которые необходимо присоединить к электрическим сетям ЗАО «Русский хром 1915»; максимальной мощности </w:t>
            </w:r>
            <w:proofErr w:type="spellStart"/>
            <w:r w:rsidRPr="00A31764">
              <w:rPr>
                <w:sz w:val="20"/>
                <w:szCs w:val="20"/>
              </w:rPr>
              <w:t>энергопринимающих</w:t>
            </w:r>
            <w:proofErr w:type="spellEnd"/>
            <w:r w:rsidRPr="00A31764">
              <w:rPr>
                <w:sz w:val="20"/>
                <w:szCs w:val="20"/>
              </w:rPr>
              <w:t xml:space="preserve"> устройств и их технических характеристик, количества, мощности генераторов и присоединяемых к сети трансформаторов;</w:t>
            </w:r>
            <w:proofErr w:type="gramEnd"/>
            <w:r w:rsidRPr="00A31764">
              <w:rPr>
                <w:sz w:val="20"/>
                <w:szCs w:val="20"/>
              </w:rPr>
              <w:t xml:space="preserve"> уровень напряжения, количества точек присоединения и технические параметры элементов </w:t>
            </w:r>
            <w:proofErr w:type="spellStart"/>
            <w:r w:rsidRPr="00A31764">
              <w:rPr>
                <w:sz w:val="20"/>
                <w:szCs w:val="20"/>
              </w:rPr>
              <w:t>энергопринимающих</w:t>
            </w:r>
            <w:proofErr w:type="spellEnd"/>
            <w:r w:rsidRPr="00A31764">
              <w:rPr>
                <w:sz w:val="20"/>
                <w:szCs w:val="20"/>
              </w:rPr>
              <w:t xml:space="preserve"> устройств; сроков проектирования и поэтапного введения в эксплуатацию </w:t>
            </w:r>
            <w:proofErr w:type="spellStart"/>
            <w:r w:rsidRPr="00A31764">
              <w:rPr>
                <w:sz w:val="20"/>
                <w:szCs w:val="20"/>
              </w:rPr>
              <w:t>энергопринимающих</w:t>
            </w:r>
            <w:proofErr w:type="spellEnd"/>
            <w:r w:rsidRPr="00A31764">
              <w:rPr>
                <w:sz w:val="20"/>
                <w:szCs w:val="20"/>
              </w:rPr>
              <w:t xml:space="preserve"> устройств; поэтапного распределения мощности, сроков ввода и сведений о категории надежности электроснабжения при вводе </w:t>
            </w:r>
            <w:proofErr w:type="spellStart"/>
            <w:r w:rsidRPr="00A31764">
              <w:rPr>
                <w:sz w:val="20"/>
                <w:szCs w:val="20"/>
              </w:rPr>
              <w:t>энергопринимающих</w:t>
            </w:r>
            <w:proofErr w:type="spellEnd"/>
            <w:r w:rsidRPr="00A31764">
              <w:rPr>
                <w:sz w:val="20"/>
                <w:szCs w:val="20"/>
              </w:rPr>
              <w:t xml:space="preserve"> устройств по этапам и очередям.</w:t>
            </w:r>
          </w:p>
        </w:tc>
      </w:tr>
      <w:tr w:rsidR="00A31764" w:rsidTr="00A31764">
        <w:tc>
          <w:tcPr>
            <w:tcW w:w="534" w:type="dxa"/>
            <w:vAlign w:val="center"/>
          </w:tcPr>
          <w:p w:rsidR="00A31764" w:rsidRDefault="00A31764" w:rsidP="00A3176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103" w:type="dxa"/>
            <w:vAlign w:val="center"/>
          </w:tcPr>
          <w:p w:rsidR="00A31764" w:rsidRPr="00A31764" w:rsidRDefault="00A31764" w:rsidP="00A31764">
            <w:pPr>
              <w:jc w:val="center"/>
              <w:rPr>
                <w:sz w:val="20"/>
                <w:szCs w:val="20"/>
              </w:rPr>
            </w:pPr>
            <w:r w:rsidRPr="00A31764">
              <w:rPr>
                <w:sz w:val="20"/>
                <w:szCs w:val="20"/>
              </w:rPr>
              <w:t xml:space="preserve">Перечень и формы документов, представляемых </w:t>
            </w:r>
          </w:p>
          <w:p w:rsidR="00A31764" w:rsidRPr="00A31764" w:rsidRDefault="00A31764" w:rsidP="00A31764">
            <w:pPr>
              <w:jc w:val="center"/>
              <w:rPr>
                <w:sz w:val="20"/>
                <w:szCs w:val="20"/>
              </w:rPr>
            </w:pPr>
            <w:r w:rsidRPr="00A31764">
              <w:rPr>
                <w:sz w:val="20"/>
                <w:szCs w:val="20"/>
              </w:rPr>
              <w:t xml:space="preserve">одновременно с заявкой на подключение </w:t>
            </w:r>
            <w:proofErr w:type="gramStart"/>
            <w:r w:rsidRPr="00A31764">
              <w:rPr>
                <w:sz w:val="20"/>
                <w:szCs w:val="20"/>
              </w:rPr>
              <w:t>к</w:t>
            </w:r>
            <w:proofErr w:type="gramEnd"/>
            <w:r w:rsidRPr="00A31764">
              <w:rPr>
                <w:sz w:val="20"/>
                <w:szCs w:val="20"/>
              </w:rPr>
              <w:t xml:space="preserve"> </w:t>
            </w:r>
          </w:p>
          <w:p w:rsidR="00A31764" w:rsidRDefault="00A31764" w:rsidP="00A31764">
            <w:pPr>
              <w:jc w:val="center"/>
              <w:rPr>
                <w:b/>
              </w:rPr>
            </w:pPr>
            <w:r w:rsidRPr="00A31764">
              <w:rPr>
                <w:sz w:val="20"/>
                <w:szCs w:val="20"/>
              </w:rPr>
              <w:t>электрическим сетям.</w:t>
            </w:r>
          </w:p>
        </w:tc>
        <w:tc>
          <w:tcPr>
            <w:tcW w:w="9886" w:type="dxa"/>
            <w:vAlign w:val="center"/>
          </w:tcPr>
          <w:p w:rsidR="00A31764" w:rsidRDefault="00A31764" w:rsidP="00406A59">
            <w:pPr>
              <w:rPr>
                <w:b/>
              </w:rPr>
            </w:pPr>
            <w:r w:rsidRPr="00A31764">
              <w:rPr>
                <w:sz w:val="20"/>
                <w:szCs w:val="20"/>
              </w:rPr>
              <w:t xml:space="preserve">План расположения </w:t>
            </w:r>
            <w:proofErr w:type="spellStart"/>
            <w:r w:rsidRPr="00A31764">
              <w:rPr>
                <w:sz w:val="20"/>
                <w:szCs w:val="20"/>
              </w:rPr>
              <w:t>энергопринимающих</w:t>
            </w:r>
            <w:proofErr w:type="spellEnd"/>
            <w:r w:rsidRPr="00A31764">
              <w:rPr>
                <w:sz w:val="20"/>
                <w:szCs w:val="20"/>
              </w:rPr>
              <w:t xml:space="preserve"> устройств, которые необходимо присоединить к электрическим сетям </w:t>
            </w:r>
            <w:r w:rsidR="00406A59" w:rsidRPr="00A31764">
              <w:rPr>
                <w:sz w:val="20"/>
                <w:szCs w:val="20"/>
              </w:rPr>
              <w:t>ЗАО «Русский хром 1915»</w:t>
            </w:r>
            <w:r w:rsidRPr="00A31764">
              <w:rPr>
                <w:sz w:val="20"/>
                <w:szCs w:val="20"/>
              </w:rPr>
              <w:t xml:space="preserve">; 2. Однолинейная схема электрических сетей заявителя, присоединяемых к электрическим сетям </w:t>
            </w:r>
            <w:r w:rsidR="00406A59" w:rsidRPr="00A31764">
              <w:rPr>
                <w:sz w:val="20"/>
                <w:szCs w:val="20"/>
              </w:rPr>
              <w:t>ЗАО «Русский хром 1915»</w:t>
            </w:r>
            <w:r w:rsidRPr="00A31764">
              <w:rPr>
                <w:sz w:val="20"/>
                <w:szCs w:val="20"/>
              </w:rPr>
              <w:t xml:space="preserve">, с указанием возможности резервирования от собственных источников энергоснабжения (включая резервирование для собственных нужд) и возможность переключения нагрузок по внутренним сетям заявителя; 3. Перечень и мощность </w:t>
            </w:r>
            <w:proofErr w:type="spellStart"/>
            <w:r w:rsidRPr="00A31764">
              <w:rPr>
                <w:sz w:val="20"/>
                <w:szCs w:val="20"/>
              </w:rPr>
              <w:t>энергопринимающих</w:t>
            </w:r>
            <w:proofErr w:type="spellEnd"/>
            <w:r w:rsidRPr="00A31764">
              <w:rPr>
                <w:sz w:val="20"/>
                <w:szCs w:val="20"/>
              </w:rPr>
              <w:t xml:space="preserve"> устройств, которые могут быть присоединены к устройствам противоаварийной автоматики.</w:t>
            </w:r>
          </w:p>
        </w:tc>
      </w:tr>
      <w:tr w:rsidR="00A31764" w:rsidTr="00A31764">
        <w:tc>
          <w:tcPr>
            <w:tcW w:w="534" w:type="dxa"/>
            <w:vAlign w:val="center"/>
          </w:tcPr>
          <w:p w:rsidR="00A31764" w:rsidRDefault="00A31764" w:rsidP="00A3176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103" w:type="dxa"/>
            <w:vAlign w:val="center"/>
          </w:tcPr>
          <w:p w:rsidR="00406A59" w:rsidRPr="00406A59" w:rsidRDefault="00406A59" w:rsidP="00406A59">
            <w:pPr>
              <w:jc w:val="center"/>
              <w:rPr>
                <w:sz w:val="20"/>
                <w:szCs w:val="20"/>
              </w:rPr>
            </w:pPr>
            <w:proofErr w:type="gramStart"/>
            <w:r w:rsidRPr="00406A59">
              <w:rPr>
                <w:sz w:val="20"/>
                <w:szCs w:val="20"/>
              </w:rPr>
              <w:t xml:space="preserve">Описание (с указанием ссылок на нормативные </w:t>
            </w:r>
            <w:proofErr w:type="gramEnd"/>
          </w:p>
          <w:p w:rsidR="00406A59" w:rsidRPr="00406A59" w:rsidRDefault="00406A59" w:rsidP="00406A59">
            <w:pPr>
              <w:jc w:val="center"/>
              <w:rPr>
                <w:sz w:val="20"/>
                <w:szCs w:val="20"/>
              </w:rPr>
            </w:pPr>
            <w:r w:rsidRPr="00406A59">
              <w:rPr>
                <w:sz w:val="20"/>
                <w:szCs w:val="20"/>
              </w:rPr>
              <w:t xml:space="preserve">правовые акты) порядка выполнения мероприятий и </w:t>
            </w:r>
          </w:p>
          <w:p w:rsidR="00406A59" w:rsidRPr="00406A59" w:rsidRDefault="00406A59" w:rsidP="00406A59">
            <w:pPr>
              <w:jc w:val="center"/>
              <w:rPr>
                <w:sz w:val="20"/>
                <w:szCs w:val="20"/>
              </w:rPr>
            </w:pPr>
            <w:r w:rsidRPr="00406A59">
              <w:rPr>
                <w:sz w:val="20"/>
                <w:szCs w:val="20"/>
              </w:rPr>
              <w:t xml:space="preserve">действий заявителя и регулируемой организации </w:t>
            </w:r>
            <w:proofErr w:type="gramStart"/>
            <w:r w:rsidRPr="00406A59">
              <w:rPr>
                <w:sz w:val="20"/>
                <w:szCs w:val="20"/>
              </w:rPr>
              <w:t>при</w:t>
            </w:r>
            <w:proofErr w:type="gramEnd"/>
            <w:r w:rsidRPr="00406A59">
              <w:rPr>
                <w:sz w:val="20"/>
                <w:szCs w:val="20"/>
              </w:rPr>
              <w:t xml:space="preserve"> </w:t>
            </w:r>
          </w:p>
          <w:p w:rsidR="00406A59" w:rsidRPr="00406A59" w:rsidRDefault="00406A59" w:rsidP="00406A59">
            <w:pPr>
              <w:jc w:val="center"/>
              <w:rPr>
                <w:sz w:val="20"/>
                <w:szCs w:val="20"/>
              </w:rPr>
            </w:pPr>
            <w:r w:rsidRPr="00406A59">
              <w:rPr>
                <w:sz w:val="20"/>
                <w:szCs w:val="20"/>
              </w:rPr>
              <w:t xml:space="preserve">подаче, приеме, обработке заявки на подключение </w:t>
            </w:r>
            <w:proofErr w:type="gramStart"/>
            <w:r w:rsidRPr="00406A59">
              <w:rPr>
                <w:sz w:val="20"/>
                <w:szCs w:val="20"/>
              </w:rPr>
              <w:t>к</w:t>
            </w:r>
            <w:proofErr w:type="gramEnd"/>
            <w:r w:rsidRPr="00406A59">
              <w:rPr>
                <w:sz w:val="20"/>
                <w:szCs w:val="20"/>
              </w:rPr>
              <w:t xml:space="preserve"> </w:t>
            </w:r>
          </w:p>
          <w:p w:rsidR="00406A59" w:rsidRPr="00406A59" w:rsidRDefault="00406A59" w:rsidP="00406A59">
            <w:pPr>
              <w:jc w:val="center"/>
              <w:rPr>
                <w:sz w:val="20"/>
                <w:szCs w:val="20"/>
              </w:rPr>
            </w:pPr>
            <w:r w:rsidRPr="00406A59">
              <w:rPr>
                <w:sz w:val="20"/>
                <w:szCs w:val="20"/>
              </w:rPr>
              <w:t xml:space="preserve">электрическим сетям, </w:t>
            </w:r>
            <w:proofErr w:type="gramStart"/>
            <w:r w:rsidRPr="00406A59">
              <w:rPr>
                <w:sz w:val="20"/>
                <w:szCs w:val="20"/>
              </w:rPr>
              <w:t>принятии</w:t>
            </w:r>
            <w:proofErr w:type="gramEnd"/>
            <w:r w:rsidRPr="00406A59">
              <w:rPr>
                <w:sz w:val="20"/>
                <w:szCs w:val="20"/>
              </w:rPr>
              <w:t xml:space="preserve"> решения и </w:t>
            </w:r>
          </w:p>
          <w:p w:rsidR="00A31764" w:rsidRDefault="00406A59" w:rsidP="00406A59">
            <w:pPr>
              <w:jc w:val="center"/>
              <w:rPr>
                <w:b/>
              </w:rPr>
            </w:pPr>
            <w:proofErr w:type="gramStart"/>
            <w:r w:rsidRPr="00406A59">
              <w:rPr>
                <w:sz w:val="20"/>
                <w:szCs w:val="20"/>
              </w:rPr>
              <w:t>уведомлении</w:t>
            </w:r>
            <w:proofErr w:type="gramEnd"/>
            <w:r w:rsidRPr="00406A59">
              <w:rPr>
                <w:sz w:val="20"/>
                <w:szCs w:val="20"/>
              </w:rPr>
              <w:t xml:space="preserve"> о принятом решении.</w:t>
            </w:r>
          </w:p>
        </w:tc>
        <w:tc>
          <w:tcPr>
            <w:tcW w:w="9886" w:type="dxa"/>
            <w:vAlign w:val="center"/>
          </w:tcPr>
          <w:p w:rsidR="00406A59" w:rsidRPr="00406A59" w:rsidRDefault="00406A59" w:rsidP="00406A59">
            <w:pPr>
              <w:rPr>
                <w:sz w:val="20"/>
                <w:szCs w:val="20"/>
              </w:rPr>
            </w:pPr>
            <w:r w:rsidRPr="00406A59">
              <w:rPr>
                <w:sz w:val="20"/>
                <w:szCs w:val="20"/>
              </w:rPr>
              <w:t xml:space="preserve">Заявитель подает заявку на рассмотрение технических условий по подключению объекта. В течение 30 </w:t>
            </w:r>
          </w:p>
          <w:p w:rsidR="00A31764" w:rsidRDefault="00406A59" w:rsidP="00406A59">
            <w:pPr>
              <w:rPr>
                <w:b/>
              </w:rPr>
            </w:pPr>
            <w:r w:rsidRPr="00406A59">
              <w:rPr>
                <w:sz w:val="20"/>
                <w:szCs w:val="20"/>
              </w:rPr>
              <w:t xml:space="preserve">рабочих дней </w:t>
            </w:r>
            <w:r w:rsidRPr="00A31764">
              <w:rPr>
                <w:sz w:val="20"/>
                <w:szCs w:val="20"/>
              </w:rPr>
              <w:t>ЗАО «Русский хром 1915»</w:t>
            </w:r>
            <w:r w:rsidRPr="00406A59">
              <w:rPr>
                <w:sz w:val="20"/>
                <w:szCs w:val="20"/>
              </w:rPr>
              <w:t xml:space="preserve"> выдает технические условия заявителю. Заявитель совместно с электросетевой организацией выполняет мероприятия, предусмотренные техническими условиями. Заявитель получает разрешение уполномоченного федерального органа исполнительной власти по технологическому надзору Уральского управления </w:t>
            </w:r>
            <w:proofErr w:type="spellStart"/>
            <w:r w:rsidRPr="00406A59">
              <w:rPr>
                <w:sz w:val="20"/>
                <w:szCs w:val="20"/>
              </w:rPr>
              <w:t>Ростехнадзора</w:t>
            </w:r>
            <w:proofErr w:type="spellEnd"/>
            <w:r w:rsidRPr="00406A59">
              <w:rPr>
                <w:sz w:val="20"/>
                <w:szCs w:val="20"/>
              </w:rPr>
              <w:t xml:space="preserve"> на допуск в эксплуатацию объектов заявителя. Далее осуществляется фактическое присоединение объектов заявителя к электрическим сетям и фактическую подачу (прием) напряжения и мощности. </w:t>
            </w:r>
            <w:r w:rsidRPr="00A31764">
              <w:rPr>
                <w:sz w:val="20"/>
                <w:szCs w:val="20"/>
              </w:rPr>
              <w:t>ЗАО «Русский хром 1915»</w:t>
            </w:r>
            <w:r w:rsidRPr="00406A59">
              <w:rPr>
                <w:sz w:val="20"/>
                <w:szCs w:val="20"/>
              </w:rPr>
              <w:t xml:space="preserve"> и заявитель соблюдают требования нормативных актов: «Правила недискриминационного доступа к услугам по передаче электрической энергии и оказания этих услуг» и Правила технологического присоединения </w:t>
            </w:r>
            <w:proofErr w:type="spellStart"/>
            <w:r w:rsidRPr="00406A59">
              <w:rPr>
                <w:sz w:val="20"/>
                <w:szCs w:val="20"/>
              </w:rPr>
              <w:t>энергопринимающих</w:t>
            </w:r>
            <w:proofErr w:type="spellEnd"/>
            <w:r w:rsidRPr="00406A59">
              <w:rPr>
                <w:sz w:val="20"/>
                <w:szCs w:val="20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      </w:r>
            <w:proofErr w:type="gramStart"/>
            <w:r w:rsidRPr="00406A59">
              <w:rPr>
                <w:sz w:val="20"/>
                <w:szCs w:val="20"/>
              </w:rPr>
              <w:t>.(</w:t>
            </w:r>
            <w:proofErr w:type="gramEnd"/>
            <w:r w:rsidRPr="00406A59">
              <w:rPr>
                <w:sz w:val="20"/>
                <w:szCs w:val="20"/>
              </w:rPr>
              <w:t>в ред. Постановления Правительства РФ от 21.04.2009 N 334)</w:t>
            </w:r>
          </w:p>
        </w:tc>
      </w:tr>
      <w:tr w:rsidR="00A31764" w:rsidTr="00A31764">
        <w:tc>
          <w:tcPr>
            <w:tcW w:w="534" w:type="dxa"/>
            <w:vAlign w:val="center"/>
          </w:tcPr>
          <w:p w:rsidR="00A31764" w:rsidRDefault="00A31764" w:rsidP="00A3176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103" w:type="dxa"/>
            <w:vAlign w:val="center"/>
          </w:tcPr>
          <w:p w:rsidR="00406A59" w:rsidRPr="00406A59" w:rsidRDefault="00406A59" w:rsidP="00406A59">
            <w:pPr>
              <w:jc w:val="center"/>
              <w:rPr>
                <w:sz w:val="20"/>
                <w:szCs w:val="20"/>
              </w:rPr>
            </w:pPr>
            <w:r w:rsidRPr="00406A59">
              <w:rPr>
                <w:sz w:val="20"/>
                <w:szCs w:val="20"/>
              </w:rPr>
              <w:t xml:space="preserve">Телефоны и адреса службы, ответственной за прием и </w:t>
            </w:r>
          </w:p>
          <w:p w:rsidR="00406A59" w:rsidRPr="00406A59" w:rsidRDefault="00406A59" w:rsidP="00406A59">
            <w:pPr>
              <w:jc w:val="center"/>
              <w:rPr>
                <w:sz w:val="20"/>
                <w:szCs w:val="20"/>
              </w:rPr>
            </w:pPr>
            <w:r w:rsidRPr="00406A59">
              <w:rPr>
                <w:sz w:val="20"/>
                <w:szCs w:val="20"/>
              </w:rPr>
              <w:t xml:space="preserve">обработку заявок на подключение к </w:t>
            </w:r>
            <w:proofErr w:type="gramStart"/>
            <w:r w:rsidRPr="00406A59">
              <w:rPr>
                <w:sz w:val="20"/>
                <w:szCs w:val="20"/>
              </w:rPr>
              <w:t>электрическим</w:t>
            </w:r>
            <w:proofErr w:type="gramEnd"/>
            <w:r w:rsidRPr="00406A59">
              <w:rPr>
                <w:sz w:val="20"/>
                <w:szCs w:val="20"/>
              </w:rPr>
              <w:t xml:space="preserve"> </w:t>
            </w:r>
          </w:p>
          <w:p w:rsidR="00406A59" w:rsidRPr="00406A59" w:rsidRDefault="00406A59" w:rsidP="00406A59">
            <w:pPr>
              <w:jc w:val="center"/>
              <w:rPr>
                <w:sz w:val="20"/>
                <w:szCs w:val="20"/>
              </w:rPr>
            </w:pPr>
            <w:r w:rsidRPr="00406A59">
              <w:rPr>
                <w:sz w:val="20"/>
                <w:szCs w:val="20"/>
              </w:rPr>
              <w:t xml:space="preserve">сетям, осуществление мероприятий связанных </w:t>
            </w:r>
            <w:proofErr w:type="gramStart"/>
            <w:r w:rsidRPr="00406A59">
              <w:rPr>
                <w:sz w:val="20"/>
                <w:szCs w:val="20"/>
              </w:rPr>
              <w:t>с</w:t>
            </w:r>
            <w:proofErr w:type="gramEnd"/>
            <w:r w:rsidRPr="00406A59">
              <w:rPr>
                <w:sz w:val="20"/>
                <w:szCs w:val="20"/>
              </w:rPr>
              <w:t xml:space="preserve"> </w:t>
            </w:r>
          </w:p>
          <w:p w:rsidR="00406A59" w:rsidRPr="00406A59" w:rsidRDefault="00406A59" w:rsidP="00406A59">
            <w:pPr>
              <w:jc w:val="center"/>
              <w:rPr>
                <w:sz w:val="20"/>
                <w:szCs w:val="20"/>
              </w:rPr>
            </w:pPr>
            <w:r w:rsidRPr="00406A59">
              <w:rPr>
                <w:sz w:val="20"/>
                <w:szCs w:val="20"/>
              </w:rPr>
              <w:t xml:space="preserve">технологическим присоединением и выполнения </w:t>
            </w:r>
          </w:p>
          <w:p w:rsidR="00406A59" w:rsidRPr="00406A59" w:rsidRDefault="00406A59" w:rsidP="00406A59">
            <w:pPr>
              <w:jc w:val="center"/>
              <w:rPr>
                <w:sz w:val="20"/>
                <w:szCs w:val="20"/>
              </w:rPr>
            </w:pPr>
            <w:r w:rsidRPr="00406A59">
              <w:rPr>
                <w:sz w:val="20"/>
                <w:szCs w:val="20"/>
              </w:rPr>
              <w:t xml:space="preserve">технологического присоединения к </w:t>
            </w:r>
            <w:proofErr w:type="gramStart"/>
            <w:r w:rsidRPr="00406A59">
              <w:rPr>
                <w:sz w:val="20"/>
                <w:szCs w:val="20"/>
              </w:rPr>
              <w:t>электрическим</w:t>
            </w:r>
            <w:proofErr w:type="gramEnd"/>
            <w:r w:rsidRPr="00406A59">
              <w:rPr>
                <w:sz w:val="20"/>
                <w:szCs w:val="20"/>
              </w:rPr>
              <w:t xml:space="preserve"> </w:t>
            </w:r>
          </w:p>
          <w:p w:rsidR="00A31764" w:rsidRDefault="00406A59" w:rsidP="00406A59">
            <w:pPr>
              <w:jc w:val="center"/>
              <w:rPr>
                <w:b/>
              </w:rPr>
            </w:pPr>
            <w:r w:rsidRPr="00406A59">
              <w:rPr>
                <w:sz w:val="20"/>
                <w:szCs w:val="20"/>
              </w:rPr>
              <w:t>сетям.</w:t>
            </w:r>
          </w:p>
        </w:tc>
        <w:tc>
          <w:tcPr>
            <w:tcW w:w="9886" w:type="dxa"/>
            <w:vAlign w:val="center"/>
          </w:tcPr>
          <w:p w:rsidR="00406A59" w:rsidRPr="00406A59" w:rsidRDefault="00406A59" w:rsidP="00406A59">
            <w:pPr>
              <w:rPr>
                <w:sz w:val="20"/>
                <w:szCs w:val="20"/>
              </w:rPr>
            </w:pPr>
            <w:r w:rsidRPr="00406A59">
              <w:rPr>
                <w:sz w:val="20"/>
                <w:szCs w:val="20"/>
              </w:rPr>
              <w:t>62310</w:t>
            </w:r>
            <w:r w:rsidRPr="00406A59">
              <w:rPr>
                <w:sz w:val="20"/>
                <w:szCs w:val="20"/>
              </w:rPr>
              <w:t>4</w:t>
            </w:r>
            <w:r w:rsidRPr="00406A59">
              <w:rPr>
                <w:sz w:val="20"/>
                <w:szCs w:val="20"/>
              </w:rPr>
              <w:t xml:space="preserve">, Свердловская область, г. Первоуральск, ул. </w:t>
            </w:r>
            <w:r w:rsidRPr="00406A59">
              <w:rPr>
                <w:sz w:val="20"/>
                <w:szCs w:val="20"/>
              </w:rPr>
              <w:t>Заводская</w:t>
            </w:r>
            <w:r w:rsidRPr="00406A59">
              <w:rPr>
                <w:sz w:val="20"/>
                <w:szCs w:val="20"/>
              </w:rPr>
              <w:t>,</w:t>
            </w:r>
            <w:r w:rsidRPr="00406A59">
              <w:rPr>
                <w:sz w:val="20"/>
                <w:szCs w:val="20"/>
              </w:rPr>
              <w:t>3</w:t>
            </w:r>
          </w:p>
          <w:p w:rsidR="00406A59" w:rsidRPr="00406A59" w:rsidRDefault="00406A59" w:rsidP="00406A59">
            <w:pPr>
              <w:rPr>
                <w:sz w:val="20"/>
                <w:szCs w:val="20"/>
              </w:rPr>
            </w:pPr>
            <w:r w:rsidRPr="00406A59">
              <w:rPr>
                <w:sz w:val="20"/>
                <w:szCs w:val="20"/>
              </w:rPr>
              <w:t>Отдел главного энергетика ЗАО «Русский хром 1915»</w:t>
            </w:r>
          </w:p>
          <w:p w:rsidR="00406A59" w:rsidRPr="00406A59" w:rsidRDefault="00406A59" w:rsidP="00406A59">
            <w:pPr>
              <w:rPr>
                <w:sz w:val="20"/>
                <w:szCs w:val="20"/>
              </w:rPr>
            </w:pPr>
            <w:r w:rsidRPr="00406A59">
              <w:rPr>
                <w:sz w:val="20"/>
                <w:szCs w:val="20"/>
              </w:rPr>
              <w:t xml:space="preserve">Главный энергетик </w:t>
            </w:r>
            <w:r>
              <w:rPr>
                <w:sz w:val="20"/>
                <w:szCs w:val="20"/>
              </w:rPr>
              <w:t xml:space="preserve"> Арапов Сергей Владимирович</w:t>
            </w:r>
            <w:r w:rsidRPr="00406A59">
              <w:rPr>
                <w:sz w:val="20"/>
                <w:szCs w:val="20"/>
              </w:rPr>
              <w:t xml:space="preserve"> </w:t>
            </w:r>
          </w:p>
          <w:p w:rsidR="00A31764" w:rsidRPr="00406A59" w:rsidRDefault="00406A59" w:rsidP="00406A59">
            <w:r w:rsidRPr="00406A59">
              <w:rPr>
                <w:sz w:val="20"/>
                <w:szCs w:val="20"/>
              </w:rPr>
              <w:t xml:space="preserve">Телефон: </w:t>
            </w:r>
            <w:r>
              <w:rPr>
                <w:sz w:val="20"/>
                <w:szCs w:val="20"/>
              </w:rPr>
              <w:t>8</w:t>
            </w:r>
            <w:r w:rsidRPr="00406A59">
              <w:rPr>
                <w:sz w:val="20"/>
                <w:szCs w:val="20"/>
              </w:rPr>
              <w:t xml:space="preserve">(3439) </w:t>
            </w:r>
            <w:r>
              <w:rPr>
                <w:sz w:val="20"/>
                <w:szCs w:val="20"/>
              </w:rPr>
              <w:t>297-004</w:t>
            </w:r>
          </w:p>
        </w:tc>
      </w:tr>
    </w:tbl>
    <w:p w:rsidR="00A31764" w:rsidRPr="00A31764" w:rsidRDefault="00A31764" w:rsidP="00A31764">
      <w:pPr>
        <w:spacing w:after="0"/>
        <w:jc w:val="center"/>
        <w:rPr>
          <w:b/>
        </w:rPr>
      </w:pPr>
      <w:bookmarkStart w:id="0" w:name="_GoBack"/>
      <w:bookmarkEnd w:id="0"/>
    </w:p>
    <w:sectPr w:rsidR="00A31764" w:rsidRPr="00A31764" w:rsidSect="00A31764">
      <w:pgSz w:w="16838" w:h="11906" w:orient="landscape"/>
      <w:pgMar w:top="397" w:right="397" w:bottom="39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A7"/>
    <w:rsid w:val="00406A59"/>
    <w:rsid w:val="005714A7"/>
    <w:rsid w:val="009313DC"/>
    <w:rsid w:val="009C1E19"/>
    <w:rsid w:val="00A31764"/>
    <w:rsid w:val="00A85F4A"/>
    <w:rsid w:val="00AB2C55"/>
    <w:rsid w:val="00CC0165"/>
    <w:rsid w:val="00DF0C82"/>
    <w:rsid w:val="00EB749F"/>
    <w:rsid w:val="00F436EF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русский хром 1915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Валентина Дмитриевна</dc:creator>
  <cp:keywords/>
  <dc:description/>
  <cp:lastModifiedBy>Дементьева Валентина Дмитриевна</cp:lastModifiedBy>
  <cp:revision>2</cp:revision>
  <dcterms:created xsi:type="dcterms:W3CDTF">2015-04-08T06:22:00Z</dcterms:created>
  <dcterms:modified xsi:type="dcterms:W3CDTF">2015-04-08T06:39:00Z</dcterms:modified>
</cp:coreProperties>
</file>