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2B" w:rsidRDefault="006D2A2B">
      <w:pPr>
        <w:pStyle w:val="ConsPlusNormal"/>
        <w:jc w:val="right"/>
        <w:outlineLvl w:val="0"/>
      </w:pPr>
      <w:r>
        <w:t>Приложение N 7</w:t>
      </w:r>
    </w:p>
    <w:p w:rsidR="006D2A2B" w:rsidRDefault="006D2A2B">
      <w:pPr>
        <w:pStyle w:val="ConsPlusNormal"/>
        <w:jc w:val="right"/>
      </w:pPr>
      <w:r>
        <w:t>к Единым стандартам</w:t>
      </w:r>
    </w:p>
    <w:p w:rsidR="006D2A2B" w:rsidRDefault="006D2A2B">
      <w:pPr>
        <w:pStyle w:val="ConsPlusNormal"/>
        <w:jc w:val="right"/>
      </w:pPr>
      <w:r>
        <w:t>качества обслуживания сетевыми</w:t>
      </w:r>
    </w:p>
    <w:p w:rsidR="006D2A2B" w:rsidRDefault="006D2A2B">
      <w:pPr>
        <w:pStyle w:val="ConsPlusNormal"/>
        <w:jc w:val="right"/>
      </w:pPr>
      <w:r>
        <w:t>организациями потребителей</w:t>
      </w:r>
    </w:p>
    <w:p w:rsidR="006D2A2B" w:rsidRDefault="006D2A2B">
      <w:pPr>
        <w:pStyle w:val="ConsPlusNormal"/>
        <w:jc w:val="right"/>
      </w:pPr>
      <w:r>
        <w:t>услуг сетевых организаций</w:t>
      </w:r>
    </w:p>
    <w:p w:rsidR="006D2A2B" w:rsidRDefault="006D2A2B">
      <w:pPr>
        <w:spacing w:after="1"/>
      </w:pPr>
    </w:p>
    <w:p w:rsidR="006D2A2B" w:rsidRDefault="006D2A2B">
      <w:pPr>
        <w:pStyle w:val="ConsPlusNormal"/>
        <w:jc w:val="both"/>
      </w:pPr>
    </w:p>
    <w:p w:rsidR="006D2A2B" w:rsidRDefault="006D2A2B">
      <w:pPr>
        <w:pStyle w:val="ConsPlusNonformat"/>
        <w:jc w:val="both"/>
      </w:pPr>
      <w:r>
        <w:t xml:space="preserve">              Информация о качестве обслуживания потр</w:t>
      </w:r>
      <w:bookmarkStart w:id="0" w:name="_GoBack"/>
      <w:bookmarkEnd w:id="0"/>
      <w:r>
        <w:t>ебителей</w:t>
      </w:r>
    </w:p>
    <w:p w:rsidR="006D2A2B" w:rsidRDefault="00F646B2">
      <w:pPr>
        <w:pStyle w:val="ConsPlusNonformat"/>
        <w:jc w:val="both"/>
      </w:pPr>
      <w:r>
        <w:t xml:space="preserve">          ПАО «Ключевский завод ферросплавов»</w:t>
      </w:r>
      <w:r w:rsidR="006D2A2B">
        <w:t xml:space="preserve"> услуг за </w:t>
      </w:r>
      <w:r>
        <w:t>2018</w:t>
      </w:r>
      <w:r w:rsidR="006D2A2B">
        <w:t xml:space="preserve"> год</w:t>
      </w:r>
    </w:p>
    <w:p w:rsidR="006D2A2B" w:rsidRDefault="006D2A2B">
      <w:pPr>
        <w:pStyle w:val="ConsPlusNonformat"/>
        <w:jc w:val="both"/>
      </w:pPr>
      <w:r>
        <w:t xml:space="preserve">           (наименование сетевой организации)</w:t>
      </w:r>
    </w:p>
    <w:p w:rsidR="006D2A2B" w:rsidRDefault="006D2A2B">
      <w:pPr>
        <w:pStyle w:val="ConsPlusNormal"/>
        <w:jc w:val="both"/>
      </w:pPr>
    </w:p>
    <w:p w:rsidR="006D2A2B" w:rsidRDefault="006D2A2B">
      <w:pPr>
        <w:pStyle w:val="ConsPlusNormal"/>
        <w:jc w:val="center"/>
        <w:outlineLvl w:val="1"/>
      </w:pPr>
      <w:r>
        <w:t>1. Общая информация о сетевой организации</w:t>
      </w:r>
    </w:p>
    <w:p w:rsidR="006D2A2B" w:rsidRDefault="006D2A2B">
      <w:pPr>
        <w:pStyle w:val="ConsPlusNormal"/>
        <w:jc w:val="both"/>
      </w:pPr>
    </w:p>
    <w:p w:rsidR="006D2A2B" w:rsidRDefault="006D2A2B">
      <w:pPr>
        <w:pStyle w:val="ConsPlusNormal"/>
        <w:ind w:firstLine="540"/>
        <w:jc w:val="both"/>
      </w:pPr>
      <w:r>
        <w:t>1.1. Количество потребителей услуг сетевой организации (далее - потребители) с разбивкой по уровням напряжен</w:t>
      </w:r>
      <w:r w:rsidR="00F646B2">
        <w:t>ия представлено в виде приложения согласованного с ОАО «МРСК-Урал», с полным указанием по уровням напряжения и установленным приборам учёта.</w:t>
      </w:r>
    </w:p>
    <w:p w:rsidR="006D2A2B" w:rsidRDefault="006D2A2B">
      <w:pPr>
        <w:pStyle w:val="ConsPlusNormal"/>
        <w:spacing w:before="220"/>
        <w:ind w:firstLine="540"/>
        <w:jc w:val="both"/>
      </w:pPr>
      <w: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p w:rsidR="006D2A2B" w:rsidRDefault="006D2A2B">
      <w:pPr>
        <w:pStyle w:val="ConsPlusNormal"/>
        <w:spacing w:before="220"/>
        <w:ind w:firstLine="540"/>
        <w:jc w:val="both"/>
      </w:pPr>
      <w:r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>
        <w:t>кВ</w:t>
      </w:r>
      <w:proofErr w:type="spellEnd"/>
      <w:r>
        <w:t xml:space="preserve">, 35 </w:t>
      </w:r>
      <w:proofErr w:type="spellStart"/>
      <w:r>
        <w:t>кВ</w:t>
      </w:r>
      <w:proofErr w:type="spellEnd"/>
      <w:r>
        <w:t xml:space="preserve">, 6(10) </w:t>
      </w:r>
      <w:proofErr w:type="spellStart"/>
      <w:r>
        <w:t>кВ</w:t>
      </w:r>
      <w:proofErr w:type="spellEnd"/>
      <w:r>
        <w:t xml:space="preserve"> в динамике относительно года, предшествующего отчетному, заполняется в произвольной форме.</w:t>
      </w:r>
    </w:p>
    <w:p w:rsidR="006D2A2B" w:rsidRDefault="00F646B2">
      <w:pPr>
        <w:pStyle w:val="ConsPlusNormal"/>
        <w:spacing w:before="220"/>
        <w:ind w:firstLine="540"/>
        <w:jc w:val="both"/>
      </w:pPr>
      <w:r>
        <w:t>1.4. Оборудование поддерживается в технически исправном состоянии, уровень износа по всем уровням напряжения составляет 85%.</w:t>
      </w:r>
    </w:p>
    <w:p w:rsidR="006D2A2B" w:rsidRDefault="006D2A2B">
      <w:pPr>
        <w:pStyle w:val="ConsPlusNormal"/>
        <w:jc w:val="both"/>
      </w:pPr>
    </w:p>
    <w:p w:rsidR="006D2A2B" w:rsidRDefault="006D2A2B">
      <w:pPr>
        <w:pStyle w:val="ConsPlusNormal"/>
        <w:jc w:val="center"/>
        <w:outlineLvl w:val="1"/>
      </w:pPr>
      <w:r>
        <w:t>2. Информация о качестве услуг по передаче</w:t>
      </w:r>
    </w:p>
    <w:p w:rsidR="006D2A2B" w:rsidRDefault="006D2A2B">
      <w:pPr>
        <w:pStyle w:val="ConsPlusNormal"/>
        <w:jc w:val="center"/>
      </w:pPr>
      <w:r>
        <w:t>электрической энергии</w:t>
      </w:r>
    </w:p>
    <w:p w:rsidR="006D2A2B" w:rsidRDefault="006D2A2B">
      <w:pPr>
        <w:pStyle w:val="ConsPlusNormal"/>
        <w:jc w:val="both"/>
      </w:pPr>
    </w:p>
    <w:p w:rsidR="006D2A2B" w:rsidRPr="004042B1" w:rsidRDefault="006D2A2B">
      <w:pPr>
        <w:pStyle w:val="ConsPlusNormal"/>
        <w:ind w:firstLine="540"/>
        <w:jc w:val="both"/>
        <w:rPr>
          <w:color w:val="FF0000"/>
        </w:rPr>
      </w:pPr>
      <w:r>
        <w:t xml:space="preserve">2.1. </w:t>
      </w:r>
      <w:r w:rsidRPr="004042B1">
        <w:rPr>
          <w:color w:val="FF0000"/>
        </w:rPr>
        <w:t>Показател</w:t>
      </w:r>
      <w:r w:rsidR="00F646B2" w:rsidRPr="004042B1">
        <w:rPr>
          <w:color w:val="FF0000"/>
        </w:rPr>
        <w:t xml:space="preserve">и качества услуг представлены в расчётах уровня надёжности и </w:t>
      </w:r>
      <w:proofErr w:type="gramStart"/>
      <w:r w:rsidR="00F646B2" w:rsidRPr="004042B1">
        <w:rPr>
          <w:color w:val="FF0000"/>
        </w:rPr>
        <w:t>качества .</w:t>
      </w:r>
      <w:proofErr w:type="gramEnd"/>
    </w:p>
    <w:p w:rsidR="006D2A2B" w:rsidRDefault="006D2A2B">
      <w:pPr>
        <w:pStyle w:val="ConsPlusNormal"/>
        <w:jc w:val="both"/>
      </w:pPr>
    </w:p>
    <w:p w:rsidR="00F646B2" w:rsidRDefault="00F646B2" w:rsidP="00F646B2">
      <w:pPr>
        <w:pStyle w:val="ConsPlusNormal"/>
        <w:jc w:val="center"/>
        <w:outlineLvl w:val="1"/>
      </w:pPr>
      <w:r>
        <w:t>3. Информация о качестве услуг</w:t>
      </w:r>
    </w:p>
    <w:p w:rsidR="00F646B2" w:rsidRDefault="00F646B2" w:rsidP="00F646B2">
      <w:pPr>
        <w:pStyle w:val="ConsPlusNormal"/>
        <w:jc w:val="center"/>
      </w:pPr>
      <w:r>
        <w:t>по технологическому присоединению</w:t>
      </w:r>
    </w:p>
    <w:p w:rsidR="006D2A2B" w:rsidRDefault="006D2A2B"/>
    <w:p w:rsidR="002C1564" w:rsidRPr="004042B1" w:rsidRDefault="002C1564">
      <w:pPr>
        <w:rPr>
          <w:color w:val="FF0000"/>
        </w:rPr>
        <w:sectPr w:rsidR="002C1564" w:rsidRPr="004042B1" w:rsidSect="00F646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2B1">
        <w:rPr>
          <w:color w:val="FF0000"/>
        </w:rPr>
        <w:t xml:space="preserve">В связи с расположенным электрооборудованием на территории завода обращений по технологическому присоединению не </w:t>
      </w:r>
      <w:proofErr w:type="gramStart"/>
      <w:r w:rsidRPr="004042B1">
        <w:rPr>
          <w:color w:val="FF0000"/>
        </w:rPr>
        <w:t xml:space="preserve">поступало,   </w:t>
      </w:r>
      <w:proofErr w:type="gramEnd"/>
      <w:r w:rsidRPr="004042B1">
        <w:rPr>
          <w:color w:val="FF0000"/>
        </w:rPr>
        <w:t xml:space="preserve">    счета и договора на исполнение не заключались, денежные средства не собирались. В пределах границ </w:t>
      </w:r>
      <w:proofErr w:type="spellStart"/>
      <w:r w:rsidRPr="004042B1">
        <w:rPr>
          <w:color w:val="FF0000"/>
        </w:rPr>
        <w:t>землееотвода</w:t>
      </w:r>
      <w:proofErr w:type="spellEnd"/>
      <w:r w:rsidRPr="004042B1">
        <w:rPr>
          <w:color w:val="FF0000"/>
        </w:rPr>
        <w:t xml:space="preserve"> предприятия нет сторонних потребителей.</w:t>
      </w:r>
    </w:p>
    <w:p w:rsidR="006D2A2B" w:rsidRDefault="006D2A2B">
      <w:pPr>
        <w:pStyle w:val="ConsPlusNormal"/>
        <w:jc w:val="both"/>
      </w:pPr>
    </w:p>
    <w:p w:rsidR="006D2A2B" w:rsidRDefault="006D2A2B">
      <w:pPr>
        <w:pStyle w:val="ConsPlusNormal"/>
        <w:jc w:val="center"/>
        <w:outlineLvl w:val="1"/>
      </w:pPr>
      <w:r>
        <w:t>4. Качество обслуживания</w:t>
      </w:r>
    </w:p>
    <w:p w:rsidR="006D2A2B" w:rsidRDefault="006D2A2B">
      <w:pPr>
        <w:pStyle w:val="ConsPlusNormal"/>
        <w:jc w:val="both"/>
      </w:pPr>
    </w:p>
    <w:p w:rsidR="002C1564" w:rsidRDefault="006D2A2B">
      <w:pPr>
        <w:pStyle w:val="ConsPlusNormal"/>
        <w:ind w:firstLine="540"/>
        <w:jc w:val="both"/>
      </w:pPr>
      <w:bookmarkStart w:id="1" w:name="P752"/>
      <w:bookmarkEnd w:id="1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r w:rsidR="002C1564">
        <w:t xml:space="preserve"> </w:t>
      </w:r>
    </w:p>
    <w:p w:rsidR="006D2A2B" w:rsidRPr="002C1564" w:rsidRDefault="002C1564">
      <w:pPr>
        <w:pStyle w:val="ConsPlusNormal"/>
        <w:ind w:firstLine="540"/>
        <w:jc w:val="both"/>
        <w:rPr>
          <w:color w:val="FF0000"/>
        </w:rPr>
      </w:pPr>
      <w:r w:rsidRPr="002C1564">
        <w:rPr>
          <w:color w:val="FF0000"/>
        </w:rPr>
        <w:t xml:space="preserve">                                                                                                     Обращений НЕТ</w:t>
      </w:r>
    </w:p>
    <w:p w:rsidR="006D2A2B" w:rsidRDefault="006D2A2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6D2A2B">
        <w:tc>
          <w:tcPr>
            <w:tcW w:w="574" w:type="dxa"/>
            <w:vMerge w:val="restart"/>
          </w:tcPr>
          <w:p w:rsidR="006D2A2B" w:rsidRDefault="006D2A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8" w:type="dxa"/>
            <w:vMerge w:val="restart"/>
          </w:tcPr>
          <w:p w:rsidR="006D2A2B" w:rsidRDefault="006D2A2B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6D2A2B" w:rsidRDefault="006D2A2B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6D2A2B">
        <w:tc>
          <w:tcPr>
            <w:tcW w:w="574" w:type="dxa"/>
            <w:vMerge/>
          </w:tcPr>
          <w:p w:rsidR="006D2A2B" w:rsidRDefault="006D2A2B"/>
        </w:tc>
        <w:tc>
          <w:tcPr>
            <w:tcW w:w="2058" w:type="dxa"/>
            <w:vMerge/>
          </w:tcPr>
          <w:p w:rsidR="006D2A2B" w:rsidRDefault="006D2A2B"/>
        </w:tc>
        <w:tc>
          <w:tcPr>
            <w:tcW w:w="2044" w:type="dxa"/>
            <w:gridSpan w:val="3"/>
          </w:tcPr>
          <w:p w:rsidR="006D2A2B" w:rsidRDefault="006D2A2B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</w:tcPr>
          <w:p w:rsidR="006D2A2B" w:rsidRDefault="006D2A2B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6D2A2B" w:rsidRDefault="006D2A2B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6D2A2B" w:rsidRDefault="006D2A2B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6D2A2B" w:rsidRDefault="006D2A2B">
            <w:pPr>
              <w:pStyle w:val="ConsPlusNormal"/>
              <w:jc w:val="center"/>
            </w:pPr>
            <w:r>
              <w:t>Прочее</w:t>
            </w: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20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32" w:type="dxa"/>
          </w:tcPr>
          <w:p w:rsidR="006D2A2B" w:rsidRDefault="006D2A2B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6D2A2B" w:rsidRDefault="006D2A2B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6D2A2B" w:rsidRDefault="006D2A2B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2A2B" w:rsidRDefault="006D2A2B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6D2A2B" w:rsidRDefault="006D2A2B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6D2A2B" w:rsidRDefault="006D2A2B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2A2B" w:rsidRDefault="006D2A2B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58" w:type="dxa"/>
          </w:tcPr>
          <w:p w:rsidR="006D2A2B" w:rsidRDefault="006D2A2B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6D2A2B" w:rsidRDefault="006D2A2B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6D2A2B" w:rsidRDefault="006D2A2B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6D2A2B" w:rsidRDefault="006D2A2B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6D2A2B" w:rsidRDefault="006D2A2B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6D2A2B" w:rsidRDefault="006D2A2B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6D2A2B" w:rsidRDefault="006D2A2B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96" w:type="dxa"/>
          </w:tcPr>
          <w:p w:rsidR="006D2A2B" w:rsidRDefault="006D2A2B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6D2A2B" w:rsidRDefault="006D2A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6D2A2B" w:rsidRDefault="006D2A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6D2A2B" w:rsidRDefault="006D2A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6D2A2B" w:rsidRDefault="006D2A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6D2A2B" w:rsidRDefault="006D2A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6D2A2B" w:rsidRDefault="006D2A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" w:type="dxa"/>
          </w:tcPr>
          <w:p w:rsidR="006D2A2B" w:rsidRDefault="006D2A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6D2A2B" w:rsidRDefault="006D2A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6D2A2B" w:rsidRDefault="006D2A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6D2A2B" w:rsidRDefault="006D2A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6D2A2B" w:rsidRDefault="006D2A2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6D2A2B" w:rsidRDefault="006D2A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6D2A2B" w:rsidRDefault="006D2A2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6" w:type="dxa"/>
          </w:tcPr>
          <w:p w:rsidR="006D2A2B" w:rsidRDefault="006D2A2B">
            <w:pPr>
              <w:pStyle w:val="ConsPlusNormal"/>
              <w:jc w:val="center"/>
            </w:pPr>
            <w:r>
              <w:t>17</w:t>
            </w: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 xml:space="preserve">осуществление технологического </w:t>
            </w:r>
            <w:r>
              <w:lastRenderedPageBreak/>
              <w:t>присоединения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 xml:space="preserve">осуществление технологического </w:t>
            </w:r>
            <w:r>
              <w:lastRenderedPageBreak/>
              <w:t>присоединения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 xml:space="preserve">организация коммерческого учета электрической </w:t>
            </w:r>
            <w:r>
              <w:lastRenderedPageBreak/>
              <w:t>энергии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574" w:type="dxa"/>
          </w:tcPr>
          <w:p w:rsidR="006D2A2B" w:rsidRDefault="006D2A2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58" w:type="dxa"/>
          </w:tcPr>
          <w:p w:rsidR="006D2A2B" w:rsidRDefault="006D2A2B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3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6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5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2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1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54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1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96" w:type="dxa"/>
          </w:tcPr>
          <w:p w:rsidR="006D2A2B" w:rsidRDefault="006D2A2B">
            <w:pPr>
              <w:pStyle w:val="ConsPlusNormal"/>
            </w:pPr>
          </w:p>
        </w:tc>
      </w:tr>
    </w:tbl>
    <w:p w:rsidR="006D2A2B" w:rsidRDefault="006D2A2B">
      <w:pPr>
        <w:sectPr w:rsidR="006D2A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A2B" w:rsidRDefault="006D2A2B">
      <w:pPr>
        <w:pStyle w:val="ConsPlusNormal"/>
        <w:jc w:val="both"/>
      </w:pPr>
    </w:p>
    <w:p w:rsidR="006D2A2B" w:rsidRDefault="006D2A2B">
      <w:pPr>
        <w:pStyle w:val="ConsPlusNormal"/>
        <w:ind w:firstLine="540"/>
        <w:jc w:val="both"/>
      </w:pPr>
      <w:r>
        <w:t>4.2 Информация о деятельности офисов обслуживания потребителей.</w:t>
      </w:r>
    </w:p>
    <w:p w:rsidR="006D2A2B" w:rsidRDefault="006D2A2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6D2A2B">
        <w:tc>
          <w:tcPr>
            <w:tcW w:w="410" w:type="dxa"/>
          </w:tcPr>
          <w:p w:rsidR="006D2A2B" w:rsidRDefault="006D2A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8" w:type="dxa"/>
          </w:tcPr>
          <w:p w:rsidR="006D2A2B" w:rsidRDefault="006D2A2B">
            <w:pPr>
              <w:pStyle w:val="ConsPlusNormal"/>
              <w:jc w:val="center"/>
            </w:pPr>
            <w:r>
              <w:t>Офис обслуживания потребителей</w:t>
            </w:r>
          </w:p>
        </w:tc>
        <w:tc>
          <w:tcPr>
            <w:tcW w:w="784" w:type="dxa"/>
          </w:tcPr>
          <w:p w:rsidR="006D2A2B" w:rsidRDefault="006D2A2B">
            <w:pPr>
              <w:pStyle w:val="ConsPlusNormal"/>
              <w:jc w:val="center"/>
            </w:pPr>
            <w:r>
              <w:t>Тип офиса</w:t>
            </w:r>
          </w:p>
        </w:tc>
        <w:tc>
          <w:tcPr>
            <w:tcW w:w="1148" w:type="dxa"/>
          </w:tcPr>
          <w:p w:rsidR="006D2A2B" w:rsidRDefault="006D2A2B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204" w:type="dxa"/>
          </w:tcPr>
          <w:p w:rsidR="006D2A2B" w:rsidRDefault="006D2A2B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909" w:type="dxa"/>
          </w:tcPr>
          <w:p w:rsidR="006D2A2B" w:rsidRDefault="006D2A2B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148" w:type="dxa"/>
          </w:tcPr>
          <w:p w:rsidR="006D2A2B" w:rsidRDefault="006D2A2B">
            <w:pPr>
              <w:pStyle w:val="ConsPlusNormal"/>
              <w:jc w:val="center"/>
            </w:pPr>
            <w:r>
              <w:t>Предоставляемые услуги</w:t>
            </w:r>
          </w:p>
        </w:tc>
        <w:tc>
          <w:tcPr>
            <w:tcW w:w="1386" w:type="dxa"/>
          </w:tcPr>
          <w:p w:rsidR="006D2A2B" w:rsidRDefault="006D2A2B">
            <w:pPr>
              <w:pStyle w:val="ConsPlusNormal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6D2A2B" w:rsidRDefault="006D2A2B">
            <w:pPr>
              <w:pStyle w:val="ConsPlusNormal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6D2A2B" w:rsidRDefault="006D2A2B">
            <w:pPr>
              <w:pStyle w:val="ConsPlusNormal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6D2A2B" w:rsidRDefault="006D2A2B">
            <w:pPr>
              <w:pStyle w:val="ConsPlusNormal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D2A2B">
        <w:tc>
          <w:tcPr>
            <w:tcW w:w="410" w:type="dxa"/>
          </w:tcPr>
          <w:p w:rsidR="006D2A2B" w:rsidRDefault="006D2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6D2A2B" w:rsidRDefault="006D2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6D2A2B" w:rsidRDefault="006D2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</w:tcPr>
          <w:p w:rsidR="006D2A2B" w:rsidRDefault="006D2A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6D2A2B" w:rsidRDefault="006D2A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6D2A2B" w:rsidRDefault="006D2A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8" w:type="dxa"/>
          </w:tcPr>
          <w:p w:rsidR="006D2A2B" w:rsidRDefault="006D2A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6D2A2B" w:rsidRDefault="006D2A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6" w:type="dxa"/>
          </w:tcPr>
          <w:p w:rsidR="006D2A2B" w:rsidRDefault="006D2A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8" w:type="dxa"/>
          </w:tcPr>
          <w:p w:rsidR="006D2A2B" w:rsidRDefault="006D2A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73" w:type="dxa"/>
          </w:tcPr>
          <w:p w:rsidR="006D2A2B" w:rsidRDefault="006D2A2B">
            <w:pPr>
              <w:pStyle w:val="ConsPlusNormal"/>
              <w:jc w:val="center"/>
            </w:pPr>
            <w:r>
              <w:t>11</w:t>
            </w:r>
          </w:p>
        </w:tc>
      </w:tr>
      <w:tr w:rsidR="006D2A2B">
        <w:tc>
          <w:tcPr>
            <w:tcW w:w="410" w:type="dxa"/>
          </w:tcPr>
          <w:p w:rsidR="006D2A2B" w:rsidRDefault="006D2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6D2A2B" w:rsidRDefault="002C1564">
            <w:pPr>
              <w:pStyle w:val="ConsPlusNormal"/>
            </w:pPr>
            <w:r>
              <w:t>Заводоуправление ПАО КЗФ</w:t>
            </w:r>
          </w:p>
        </w:tc>
        <w:tc>
          <w:tcPr>
            <w:tcW w:w="784" w:type="dxa"/>
          </w:tcPr>
          <w:p w:rsidR="006D2A2B" w:rsidRDefault="004042B1">
            <w:pPr>
              <w:pStyle w:val="ConsPlusNormal"/>
            </w:pPr>
            <w:r>
              <w:t>Административное здание</w:t>
            </w:r>
          </w:p>
        </w:tc>
        <w:tc>
          <w:tcPr>
            <w:tcW w:w="1148" w:type="dxa"/>
          </w:tcPr>
          <w:p w:rsidR="006D2A2B" w:rsidRDefault="004042B1">
            <w:pPr>
              <w:pStyle w:val="ConsPlusNormal"/>
            </w:pPr>
            <w:proofErr w:type="spellStart"/>
            <w:r>
              <w:t>П.Двуреченск</w:t>
            </w:r>
            <w:proofErr w:type="spellEnd"/>
            <w:r>
              <w:t>, промплощадка завода</w:t>
            </w:r>
          </w:p>
        </w:tc>
        <w:tc>
          <w:tcPr>
            <w:tcW w:w="1204" w:type="dxa"/>
          </w:tcPr>
          <w:p w:rsidR="006D2A2B" w:rsidRDefault="004042B1">
            <w:pPr>
              <w:pStyle w:val="ConsPlusNormal"/>
            </w:pPr>
            <w:r>
              <w:t>(343) 372-13-55</w:t>
            </w:r>
          </w:p>
        </w:tc>
        <w:tc>
          <w:tcPr>
            <w:tcW w:w="909" w:type="dxa"/>
          </w:tcPr>
          <w:p w:rsidR="006D2A2B" w:rsidRDefault="004042B1">
            <w:pPr>
              <w:pStyle w:val="ConsPlusNormal"/>
            </w:pPr>
            <w:r>
              <w:t>круглосуточный</w:t>
            </w:r>
          </w:p>
        </w:tc>
        <w:tc>
          <w:tcPr>
            <w:tcW w:w="1148" w:type="dxa"/>
          </w:tcPr>
          <w:p w:rsidR="006D2A2B" w:rsidRDefault="004042B1">
            <w:pPr>
              <w:pStyle w:val="ConsPlusNormal"/>
            </w:pPr>
            <w:r>
              <w:t xml:space="preserve">По </w:t>
            </w:r>
            <w:proofErr w:type="spellStart"/>
            <w:r>
              <w:t>техприсоединению</w:t>
            </w:r>
            <w:proofErr w:type="spellEnd"/>
          </w:p>
        </w:tc>
        <w:tc>
          <w:tcPr>
            <w:tcW w:w="1386" w:type="dxa"/>
          </w:tcPr>
          <w:p w:rsidR="006D2A2B" w:rsidRDefault="004042B1">
            <w:pPr>
              <w:pStyle w:val="ConsPlusNormal"/>
            </w:pPr>
            <w:r>
              <w:t>0</w:t>
            </w:r>
          </w:p>
        </w:tc>
        <w:tc>
          <w:tcPr>
            <w:tcW w:w="1176" w:type="dxa"/>
          </w:tcPr>
          <w:p w:rsidR="006D2A2B" w:rsidRDefault="004042B1">
            <w:pPr>
              <w:pStyle w:val="ConsPlusNormal"/>
            </w:pPr>
            <w:r>
              <w:t>0</w:t>
            </w:r>
          </w:p>
        </w:tc>
        <w:tc>
          <w:tcPr>
            <w:tcW w:w="1218" w:type="dxa"/>
          </w:tcPr>
          <w:p w:rsidR="006D2A2B" w:rsidRDefault="004042B1">
            <w:pPr>
              <w:pStyle w:val="ConsPlusNormal"/>
            </w:pPr>
            <w:r>
              <w:t>0</w:t>
            </w:r>
          </w:p>
        </w:tc>
        <w:tc>
          <w:tcPr>
            <w:tcW w:w="1973" w:type="dxa"/>
          </w:tcPr>
          <w:p w:rsidR="006D2A2B" w:rsidRDefault="004042B1">
            <w:pPr>
              <w:pStyle w:val="ConsPlusNormal"/>
            </w:pPr>
            <w:r>
              <w:t>0</w:t>
            </w:r>
          </w:p>
        </w:tc>
      </w:tr>
      <w:tr w:rsidR="006D2A2B">
        <w:tc>
          <w:tcPr>
            <w:tcW w:w="410" w:type="dxa"/>
          </w:tcPr>
          <w:p w:rsidR="006D2A2B" w:rsidRDefault="006D2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8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14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2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09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14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38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176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218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973" w:type="dxa"/>
          </w:tcPr>
          <w:p w:rsidR="006D2A2B" w:rsidRDefault="006D2A2B">
            <w:pPr>
              <w:pStyle w:val="ConsPlusNormal"/>
            </w:pPr>
          </w:p>
        </w:tc>
      </w:tr>
    </w:tbl>
    <w:p w:rsidR="006D2A2B" w:rsidRDefault="006D2A2B">
      <w:pPr>
        <w:pStyle w:val="ConsPlusNormal"/>
        <w:jc w:val="both"/>
      </w:pPr>
    </w:p>
    <w:p w:rsidR="006D2A2B" w:rsidRDefault="006D2A2B">
      <w:pPr>
        <w:pStyle w:val="ConsPlusNormal"/>
        <w:ind w:firstLine="540"/>
        <w:jc w:val="both"/>
      </w:pPr>
      <w:r>
        <w:t>4.3. Информация о заочном обслуживании потребителей посредством телефонной связи.</w:t>
      </w:r>
    </w:p>
    <w:p w:rsidR="006D2A2B" w:rsidRDefault="006D2A2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6D2A2B">
        <w:tc>
          <w:tcPr>
            <w:tcW w:w="499" w:type="dxa"/>
          </w:tcPr>
          <w:p w:rsidR="006D2A2B" w:rsidRDefault="006D2A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98" w:type="dxa"/>
          </w:tcPr>
          <w:p w:rsidR="006D2A2B" w:rsidRDefault="006D2A2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4" w:type="dxa"/>
          </w:tcPr>
          <w:p w:rsidR="006D2A2B" w:rsidRDefault="006D2A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08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499" w:type="dxa"/>
          </w:tcPr>
          <w:p w:rsidR="006D2A2B" w:rsidRDefault="006D2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8" w:type="dxa"/>
          </w:tcPr>
          <w:p w:rsidR="006D2A2B" w:rsidRDefault="006D2A2B">
            <w:pPr>
              <w:pStyle w:val="ConsPlusNormal"/>
            </w:pPr>
            <w:r>
              <w:t>Перечень номеров телефонов, выделенных для обслуживания потребителей:</w:t>
            </w:r>
          </w:p>
          <w:p w:rsidR="006D2A2B" w:rsidRDefault="006D2A2B">
            <w:pPr>
              <w:pStyle w:val="ConsPlusNormal"/>
              <w:ind w:firstLine="284"/>
              <w:jc w:val="both"/>
            </w:pPr>
            <w:r>
              <w:t>Номер телефона по вопросам энергоснабжения:</w:t>
            </w:r>
          </w:p>
          <w:p w:rsidR="006D2A2B" w:rsidRDefault="006D2A2B">
            <w:pPr>
              <w:pStyle w:val="ConsPlusNormal"/>
              <w:ind w:firstLine="284"/>
              <w:jc w:val="both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D2A2B" w:rsidRDefault="006D2A2B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08" w:type="dxa"/>
          </w:tcPr>
          <w:p w:rsidR="006D2A2B" w:rsidRDefault="004042B1">
            <w:pPr>
              <w:pStyle w:val="ConsPlusNormal"/>
            </w:pPr>
            <w:r>
              <w:t>(343) 372-13-55</w:t>
            </w:r>
          </w:p>
        </w:tc>
      </w:tr>
      <w:tr w:rsidR="006D2A2B">
        <w:tc>
          <w:tcPr>
            <w:tcW w:w="499" w:type="dxa"/>
          </w:tcPr>
          <w:p w:rsidR="006D2A2B" w:rsidRDefault="006D2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8" w:type="dxa"/>
          </w:tcPr>
          <w:p w:rsidR="006D2A2B" w:rsidRDefault="006D2A2B">
            <w:pPr>
              <w:pStyle w:val="ConsPlusNormal"/>
            </w:pPr>
            <w:r>
              <w:t xml:space="preserve">Общее число телефонных вызовов от потребителей по </w:t>
            </w:r>
            <w:r>
              <w:lastRenderedPageBreak/>
              <w:t>выделенным номерам телефонов</w:t>
            </w:r>
          </w:p>
        </w:tc>
        <w:tc>
          <w:tcPr>
            <w:tcW w:w="1294" w:type="dxa"/>
          </w:tcPr>
          <w:p w:rsidR="006D2A2B" w:rsidRDefault="006D2A2B">
            <w:pPr>
              <w:pStyle w:val="ConsPlusNormal"/>
              <w:jc w:val="center"/>
            </w:pPr>
            <w:r>
              <w:lastRenderedPageBreak/>
              <w:t>единицы</w:t>
            </w:r>
          </w:p>
        </w:tc>
        <w:tc>
          <w:tcPr>
            <w:tcW w:w="2108" w:type="dxa"/>
          </w:tcPr>
          <w:p w:rsidR="006D2A2B" w:rsidRDefault="004042B1">
            <w:pPr>
              <w:pStyle w:val="ConsPlusNormal"/>
            </w:pPr>
            <w:r>
              <w:t>0</w:t>
            </w:r>
          </w:p>
        </w:tc>
      </w:tr>
      <w:tr w:rsidR="006D2A2B">
        <w:tc>
          <w:tcPr>
            <w:tcW w:w="499" w:type="dxa"/>
          </w:tcPr>
          <w:p w:rsidR="006D2A2B" w:rsidRDefault="006D2A2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8" w:type="dxa"/>
          </w:tcPr>
          <w:p w:rsidR="006D2A2B" w:rsidRDefault="006D2A2B">
            <w:pPr>
              <w:pStyle w:val="ConsPlusNormal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D2A2B" w:rsidRDefault="006D2A2B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499" w:type="dxa"/>
          </w:tcPr>
          <w:p w:rsidR="006D2A2B" w:rsidRDefault="006D2A2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98" w:type="dxa"/>
          </w:tcPr>
          <w:p w:rsidR="006D2A2B" w:rsidRDefault="006D2A2B">
            <w:pPr>
              <w:pStyle w:val="ConsPlusNormal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D2A2B" w:rsidRDefault="006D2A2B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499" w:type="dxa"/>
          </w:tcPr>
          <w:p w:rsidR="006D2A2B" w:rsidRDefault="006D2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98" w:type="dxa"/>
          </w:tcPr>
          <w:p w:rsidR="006D2A2B" w:rsidRDefault="006D2A2B">
            <w:pPr>
              <w:pStyle w:val="ConsPlusNormal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D2A2B" w:rsidRDefault="006D2A2B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499" w:type="dxa"/>
          </w:tcPr>
          <w:p w:rsidR="006D2A2B" w:rsidRDefault="006D2A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8" w:type="dxa"/>
          </w:tcPr>
          <w:p w:rsidR="006D2A2B" w:rsidRDefault="006D2A2B">
            <w:pPr>
              <w:pStyle w:val="ConsPlusNormal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D2A2B" w:rsidRDefault="006D2A2B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6D2A2B" w:rsidRDefault="006D2A2B">
            <w:pPr>
              <w:pStyle w:val="ConsPlusNormal"/>
            </w:pPr>
          </w:p>
        </w:tc>
      </w:tr>
    </w:tbl>
    <w:p w:rsidR="006D2A2B" w:rsidRDefault="006D2A2B">
      <w:pPr>
        <w:sectPr w:rsidR="006D2A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A2B" w:rsidRDefault="006D2A2B">
      <w:pPr>
        <w:pStyle w:val="ConsPlusNormal"/>
        <w:jc w:val="both"/>
      </w:pPr>
    </w:p>
    <w:p w:rsidR="006D2A2B" w:rsidRDefault="006D2A2B">
      <w:pPr>
        <w:pStyle w:val="ConsPlusNormal"/>
        <w:ind w:firstLine="540"/>
        <w:jc w:val="both"/>
      </w:pPr>
      <w: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752" w:history="1">
        <w:r>
          <w:rPr>
            <w:color w:val="0000FF"/>
          </w:rPr>
          <w:t>пунктом 4.1</w:t>
        </w:r>
      </w:hyperlink>
      <w:r>
        <w:t xml:space="preserve"> Информации о качестве обслуживания потребителей услуг.</w:t>
      </w:r>
    </w:p>
    <w:p w:rsidR="006D2A2B" w:rsidRDefault="006D2A2B">
      <w:pPr>
        <w:pStyle w:val="ConsPlusNormal"/>
        <w:spacing w:before="220"/>
        <w:ind w:firstLine="540"/>
        <w:jc w:val="both"/>
      </w:pPr>
      <w: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6D2A2B" w:rsidRDefault="006D2A2B">
      <w:pPr>
        <w:pStyle w:val="ConsPlusNormal"/>
        <w:spacing w:before="220"/>
        <w:ind w:firstLine="540"/>
        <w:jc w:val="both"/>
      </w:pPr>
      <w: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6D2A2B" w:rsidRDefault="006D2A2B">
      <w:pPr>
        <w:pStyle w:val="ConsPlusNormal"/>
        <w:spacing w:before="220"/>
        <w:ind w:firstLine="540"/>
        <w:jc w:val="both"/>
      </w:pPr>
      <w: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D2A2B" w:rsidRDefault="006D2A2B">
      <w:pPr>
        <w:pStyle w:val="ConsPlusNormal"/>
        <w:spacing w:before="220"/>
        <w:ind w:firstLine="540"/>
        <w:jc w:val="both"/>
      </w:pPr>
      <w:r>
        <w:t>4.8. Мероприятия, выполняемые сетевой организацией в целях повышения качества обслуживания потребителей.</w:t>
      </w:r>
    </w:p>
    <w:p w:rsidR="006D2A2B" w:rsidRDefault="006D2A2B">
      <w:pPr>
        <w:pStyle w:val="ConsPlusNormal"/>
        <w:spacing w:before="220"/>
        <w:ind w:firstLine="540"/>
        <w:jc w:val="both"/>
      </w:pPr>
      <w:r>
        <w:t>4.9. Информация по обращениям потребителей.</w:t>
      </w:r>
    </w:p>
    <w:p w:rsidR="006D2A2B" w:rsidRDefault="006D2A2B">
      <w:pPr>
        <w:pStyle w:val="ConsPlusNormal"/>
        <w:jc w:val="both"/>
      </w:pPr>
    </w:p>
    <w:p w:rsidR="006D2A2B" w:rsidRDefault="006D2A2B">
      <w:pPr>
        <w:sectPr w:rsidR="006D2A2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1304"/>
        <w:gridCol w:w="794"/>
        <w:gridCol w:w="850"/>
        <w:gridCol w:w="850"/>
        <w:gridCol w:w="964"/>
        <w:gridCol w:w="964"/>
        <w:gridCol w:w="964"/>
        <w:gridCol w:w="737"/>
        <w:gridCol w:w="1077"/>
        <w:gridCol w:w="964"/>
        <w:gridCol w:w="964"/>
        <w:gridCol w:w="907"/>
        <w:gridCol w:w="1077"/>
        <w:gridCol w:w="680"/>
        <w:gridCol w:w="1077"/>
        <w:gridCol w:w="1077"/>
        <w:gridCol w:w="850"/>
        <w:gridCol w:w="737"/>
        <w:gridCol w:w="737"/>
        <w:gridCol w:w="964"/>
        <w:gridCol w:w="737"/>
        <w:gridCol w:w="680"/>
        <w:gridCol w:w="1077"/>
        <w:gridCol w:w="737"/>
        <w:gridCol w:w="624"/>
        <w:gridCol w:w="1020"/>
        <w:gridCol w:w="1020"/>
        <w:gridCol w:w="794"/>
        <w:gridCol w:w="964"/>
        <w:gridCol w:w="883"/>
      </w:tblGrid>
      <w:tr w:rsidR="006D2A2B">
        <w:tc>
          <w:tcPr>
            <w:tcW w:w="293" w:type="dxa"/>
            <w:vMerge w:val="restart"/>
          </w:tcPr>
          <w:p w:rsidR="006D2A2B" w:rsidRDefault="006D2A2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304" w:type="dxa"/>
            <w:vMerge w:val="restart"/>
          </w:tcPr>
          <w:p w:rsidR="006D2A2B" w:rsidRDefault="006D2A2B">
            <w:pPr>
              <w:pStyle w:val="ConsPlusNormal"/>
              <w:jc w:val="center"/>
            </w:pPr>
            <w:r>
              <w:t>Идентификационный номер обращения</w:t>
            </w:r>
          </w:p>
        </w:tc>
        <w:tc>
          <w:tcPr>
            <w:tcW w:w="794" w:type="dxa"/>
            <w:vMerge w:val="restart"/>
          </w:tcPr>
          <w:p w:rsidR="006D2A2B" w:rsidRDefault="006D2A2B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850" w:type="dxa"/>
            <w:vMerge w:val="restart"/>
          </w:tcPr>
          <w:p w:rsidR="006D2A2B" w:rsidRDefault="006D2A2B">
            <w:pPr>
              <w:pStyle w:val="ConsPlusNormal"/>
              <w:jc w:val="center"/>
            </w:pPr>
            <w:r>
              <w:t>Время обращения</w:t>
            </w:r>
          </w:p>
        </w:tc>
        <w:tc>
          <w:tcPr>
            <w:tcW w:w="4479" w:type="dxa"/>
            <w:gridSpan w:val="5"/>
          </w:tcPr>
          <w:p w:rsidR="006D2A2B" w:rsidRDefault="006D2A2B">
            <w:pPr>
              <w:pStyle w:val="ConsPlusNormal"/>
              <w:jc w:val="center"/>
            </w:pPr>
            <w:r>
              <w:t>Форма обращения</w:t>
            </w:r>
          </w:p>
        </w:tc>
        <w:tc>
          <w:tcPr>
            <w:tcW w:w="5669" w:type="dxa"/>
            <w:gridSpan w:val="6"/>
          </w:tcPr>
          <w:p w:rsidR="006D2A2B" w:rsidRDefault="006D2A2B">
            <w:pPr>
              <w:pStyle w:val="ConsPlusNormal"/>
              <w:jc w:val="center"/>
            </w:pPr>
            <w:r>
              <w:t>Обращения</w:t>
            </w:r>
          </w:p>
        </w:tc>
        <w:tc>
          <w:tcPr>
            <w:tcW w:w="6179" w:type="dxa"/>
            <w:gridSpan w:val="7"/>
          </w:tcPr>
          <w:p w:rsidR="006D2A2B" w:rsidRDefault="006D2A2B">
            <w:pPr>
              <w:pStyle w:val="ConsPlusNormal"/>
              <w:jc w:val="center"/>
            </w:pPr>
            <w:r>
              <w:t>Обращения потребителей, содержащие жалобу</w:t>
            </w:r>
          </w:p>
        </w:tc>
        <w:tc>
          <w:tcPr>
            <w:tcW w:w="3118" w:type="dxa"/>
            <w:gridSpan w:val="4"/>
          </w:tcPr>
          <w:p w:rsidR="006D2A2B" w:rsidRDefault="006D2A2B">
            <w:pPr>
              <w:pStyle w:val="ConsPlusNormal"/>
              <w:jc w:val="center"/>
            </w:pPr>
            <w:r>
              <w:t>Обращения потребителей, содержащие заявку на оказание услуг</w:t>
            </w:r>
          </w:p>
        </w:tc>
        <w:tc>
          <w:tcPr>
            <w:tcW w:w="2834" w:type="dxa"/>
            <w:gridSpan w:val="3"/>
          </w:tcPr>
          <w:p w:rsidR="006D2A2B" w:rsidRDefault="006D2A2B">
            <w:pPr>
              <w:pStyle w:val="ConsPlusNormal"/>
              <w:jc w:val="center"/>
            </w:pPr>
            <w:r>
              <w:t>Факт получения потребителем ответа</w:t>
            </w:r>
          </w:p>
        </w:tc>
        <w:tc>
          <w:tcPr>
            <w:tcW w:w="1847" w:type="dxa"/>
            <w:gridSpan w:val="2"/>
          </w:tcPr>
          <w:p w:rsidR="006D2A2B" w:rsidRDefault="006D2A2B">
            <w:pPr>
              <w:pStyle w:val="ConsPlusNormal"/>
              <w:jc w:val="center"/>
            </w:pPr>
            <w:r>
              <w:t>Мероприятия по результатам обращения</w:t>
            </w:r>
          </w:p>
        </w:tc>
      </w:tr>
      <w:tr w:rsidR="006D2A2B">
        <w:tc>
          <w:tcPr>
            <w:tcW w:w="293" w:type="dxa"/>
            <w:vMerge/>
          </w:tcPr>
          <w:p w:rsidR="006D2A2B" w:rsidRDefault="006D2A2B"/>
        </w:tc>
        <w:tc>
          <w:tcPr>
            <w:tcW w:w="1304" w:type="dxa"/>
            <w:vMerge/>
          </w:tcPr>
          <w:p w:rsidR="006D2A2B" w:rsidRDefault="006D2A2B"/>
        </w:tc>
        <w:tc>
          <w:tcPr>
            <w:tcW w:w="794" w:type="dxa"/>
            <w:vMerge/>
          </w:tcPr>
          <w:p w:rsidR="006D2A2B" w:rsidRDefault="006D2A2B"/>
        </w:tc>
        <w:tc>
          <w:tcPr>
            <w:tcW w:w="850" w:type="dxa"/>
            <w:vMerge/>
          </w:tcPr>
          <w:p w:rsidR="006D2A2B" w:rsidRDefault="006D2A2B"/>
        </w:tc>
        <w:tc>
          <w:tcPr>
            <w:tcW w:w="850" w:type="dxa"/>
          </w:tcPr>
          <w:p w:rsidR="006D2A2B" w:rsidRDefault="006D2A2B">
            <w:pPr>
              <w:pStyle w:val="ConsPlusNormal"/>
              <w:jc w:val="center"/>
            </w:pPr>
            <w:r>
              <w:t>Очное обращение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Заочное обращение посредством телефонной связи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Заочное обращение посредством сети Интернет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Письменное обращение посредством почтовой связи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Оказание услуг по передаче электрической энергии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907" w:type="dxa"/>
          </w:tcPr>
          <w:p w:rsidR="006D2A2B" w:rsidRDefault="006D2A2B">
            <w:pPr>
              <w:pStyle w:val="ConsPlusNormal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80" w:type="dxa"/>
          </w:tcPr>
          <w:p w:rsidR="006D2A2B" w:rsidRDefault="006D2A2B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Качество услуг по передаче электрической энергии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Качество электрической энергии</w:t>
            </w:r>
          </w:p>
        </w:tc>
        <w:tc>
          <w:tcPr>
            <w:tcW w:w="850" w:type="dxa"/>
          </w:tcPr>
          <w:p w:rsidR="006D2A2B" w:rsidRDefault="006D2A2B">
            <w:pPr>
              <w:pStyle w:val="ConsPlusNormal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680" w:type="dxa"/>
          </w:tcPr>
          <w:p w:rsidR="006D2A2B" w:rsidRDefault="006D2A2B">
            <w:pPr>
              <w:pStyle w:val="ConsPlusNormal"/>
              <w:jc w:val="center"/>
            </w:pPr>
            <w:r>
              <w:t>По технологическому присоединению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Организация коммерческого учета электроэнергии</w:t>
            </w:r>
          </w:p>
        </w:tc>
        <w:tc>
          <w:tcPr>
            <w:tcW w:w="624" w:type="dxa"/>
          </w:tcPr>
          <w:p w:rsidR="006D2A2B" w:rsidRDefault="006D2A2B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20" w:type="dxa"/>
          </w:tcPr>
          <w:p w:rsidR="006D2A2B" w:rsidRDefault="006D2A2B">
            <w:pPr>
              <w:pStyle w:val="ConsPlusNormal"/>
              <w:jc w:val="center"/>
            </w:pPr>
            <w:r>
              <w:t>Заявителем был получен исчерпывающий ответ в установленные сроки</w:t>
            </w:r>
          </w:p>
        </w:tc>
        <w:tc>
          <w:tcPr>
            <w:tcW w:w="1020" w:type="dxa"/>
          </w:tcPr>
          <w:p w:rsidR="006D2A2B" w:rsidRDefault="006D2A2B">
            <w:pPr>
              <w:pStyle w:val="ConsPlusNormal"/>
              <w:jc w:val="center"/>
            </w:pPr>
            <w: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:rsidR="006D2A2B" w:rsidRDefault="006D2A2B">
            <w:pPr>
              <w:pStyle w:val="ConsPlusNormal"/>
              <w:jc w:val="center"/>
            </w:pPr>
            <w:r>
              <w:t>Обращение оставлено без ответа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Выполненные мероприятия по результатам обращения</w:t>
            </w:r>
          </w:p>
        </w:tc>
        <w:tc>
          <w:tcPr>
            <w:tcW w:w="883" w:type="dxa"/>
          </w:tcPr>
          <w:p w:rsidR="006D2A2B" w:rsidRDefault="006D2A2B">
            <w:pPr>
              <w:pStyle w:val="ConsPlusNormal"/>
              <w:jc w:val="center"/>
            </w:pPr>
            <w:r>
              <w:t>Планируемые мероприятия по результатам обращения</w:t>
            </w:r>
          </w:p>
        </w:tc>
      </w:tr>
      <w:tr w:rsidR="006D2A2B">
        <w:tc>
          <w:tcPr>
            <w:tcW w:w="293" w:type="dxa"/>
          </w:tcPr>
          <w:p w:rsidR="006D2A2B" w:rsidRDefault="006D2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D2A2B" w:rsidRDefault="006D2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6D2A2B" w:rsidRDefault="006D2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D2A2B" w:rsidRDefault="006D2A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D2A2B" w:rsidRDefault="006D2A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6D2A2B" w:rsidRDefault="006D2A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6D2A2B" w:rsidRDefault="006D2A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6D2A2B" w:rsidRDefault="006D2A2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6D2A2B" w:rsidRDefault="006D2A2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6D2A2B" w:rsidRDefault="006D2A2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6D2A2B" w:rsidRDefault="006D2A2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6D2A2B" w:rsidRDefault="006D2A2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D2A2B" w:rsidRDefault="006D2A2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D2A2B" w:rsidRDefault="006D2A2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6D2A2B" w:rsidRDefault="006D2A2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</w:tcPr>
          <w:p w:rsidR="006D2A2B" w:rsidRDefault="006D2A2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3" w:type="dxa"/>
          </w:tcPr>
          <w:p w:rsidR="006D2A2B" w:rsidRDefault="006D2A2B">
            <w:pPr>
              <w:pStyle w:val="ConsPlusNormal"/>
              <w:jc w:val="center"/>
            </w:pPr>
            <w:r>
              <w:t>31</w:t>
            </w:r>
          </w:p>
        </w:tc>
      </w:tr>
      <w:tr w:rsidR="006D2A2B">
        <w:tc>
          <w:tcPr>
            <w:tcW w:w="29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3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9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5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5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0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5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2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2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2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9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3" w:type="dxa"/>
          </w:tcPr>
          <w:p w:rsidR="006D2A2B" w:rsidRDefault="006D2A2B">
            <w:pPr>
              <w:pStyle w:val="ConsPlusNormal"/>
            </w:pPr>
          </w:p>
        </w:tc>
      </w:tr>
      <w:tr w:rsidR="006D2A2B">
        <w:tc>
          <w:tcPr>
            <w:tcW w:w="293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30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9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5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5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0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5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8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7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37" w:type="dxa"/>
          </w:tcPr>
          <w:p w:rsidR="006D2A2B" w:rsidRDefault="006D2A2B">
            <w:pPr>
              <w:pStyle w:val="ConsPlusNormal"/>
            </w:pPr>
          </w:p>
        </w:tc>
        <w:tc>
          <w:tcPr>
            <w:tcW w:w="62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2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1020" w:type="dxa"/>
          </w:tcPr>
          <w:p w:rsidR="006D2A2B" w:rsidRDefault="006D2A2B">
            <w:pPr>
              <w:pStyle w:val="ConsPlusNormal"/>
            </w:pPr>
          </w:p>
        </w:tc>
        <w:tc>
          <w:tcPr>
            <w:tcW w:w="79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964" w:type="dxa"/>
          </w:tcPr>
          <w:p w:rsidR="006D2A2B" w:rsidRDefault="006D2A2B">
            <w:pPr>
              <w:pStyle w:val="ConsPlusNormal"/>
            </w:pPr>
          </w:p>
        </w:tc>
        <w:tc>
          <w:tcPr>
            <w:tcW w:w="883" w:type="dxa"/>
          </w:tcPr>
          <w:p w:rsidR="006D2A2B" w:rsidRDefault="006D2A2B">
            <w:pPr>
              <w:pStyle w:val="ConsPlusNormal"/>
            </w:pPr>
          </w:p>
        </w:tc>
      </w:tr>
    </w:tbl>
    <w:p w:rsidR="006D2A2B" w:rsidRDefault="00096063">
      <w:pPr>
        <w:pStyle w:val="ConsPlusNormal"/>
      </w:pPr>
      <w:hyperlink r:id="rId6" w:history="1">
        <w:r w:rsidR="006D2A2B">
          <w:rPr>
            <w:i/>
            <w:color w:val="0000FF"/>
          </w:rPr>
          <w:br/>
          <w:t>Приказ Минэнерго России от 15.04.2014 N 186 (ред. от 06.04.2015) "О Единых стандартах качества обслуживания сетевыми организациями потребителей услуг сетевых организаций" {КонсультантПлюс}</w:t>
        </w:r>
      </w:hyperlink>
      <w:r w:rsidR="006D2A2B">
        <w:br/>
      </w:r>
    </w:p>
    <w:p w:rsidR="00C32828" w:rsidRDefault="00C32828"/>
    <w:sectPr w:rsidR="00C32828" w:rsidSect="00F646B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B"/>
    <w:rsid w:val="00096063"/>
    <w:rsid w:val="002C1564"/>
    <w:rsid w:val="004042B1"/>
    <w:rsid w:val="006D2A2B"/>
    <w:rsid w:val="00C32828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BF5F-3333-411F-AD91-9E1128CC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A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3CADC138C714F6E8ADF9DE8303474EDED7030A1BC9DE8D67B4DFB1B76FC42843526D70461E1E8B71A81845C276505D6DB8288HELDK" TargetMode="External"/><Relationship Id="rId5" Type="http://schemas.openxmlformats.org/officeDocument/2006/relationships/hyperlink" Target="consultantplus://offline/ref=3343CADC138C714F6E8ADF9DE8303474EFE47638A1B69DE8D67B4DFB1B76FC42843526D7046AB5BFF544D8D71A6C6802CAC7828CFADC1F39HEL2K" TargetMode="External"/><Relationship Id="rId4" Type="http://schemas.openxmlformats.org/officeDocument/2006/relationships/hyperlink" Target="consultantplus://offline/ref=3343CADC138C714F6E8ADF9DE8303474EFE57238A1B89DE8D67B4DFB1B76FC4296357EDB0668ABB9F6518E865FH3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KoznovaO</dc:creator>
  <cp:lastModifiedBy>Всеволод Орех</cp:lastModifiedBy>
  <cp:revision>2</cp:revision>
  <dcterms:created xsi:type="dcterms:W3CDTF">2019-05-23T03:40:00Z</dcterms:created>
  <dcterms:modified xsi:type="dcterms:W3CDTF">2019-05-23T03:40:00Z</dcterms:modified>
</cp:coreProperties>
</file>